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F2" w:rsidRDefault="003670CD" w:rsidP="00BD4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3F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3670CD" w:rsidRPr="00BD43EA" w:rsidRDefault="00BD43EA" w:rsidP="00BD4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>к рабочей программе музыкального руководителя</w:t>
      </w:r>
    </w:p>
    <w:p w:rsidR="002026E0" w:rsidRPr="00BD43EA" w:rsidRDefault="002903F2" w:rsidP="00BD4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>МАДОУ «Детский сад № 23 комбинированного вида с воспитанием и обучением на татарском языке» Приволжского района г. Казани</w:t>
      </w:r>
    </w:p>
    <w:p w:rsidR="00BD43EA" w:rsidRDefault="00BD43EA" w:rsidP="00BD4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ИБРАГИМОВОЙ ЗУЛЬФИИ ГУМАРЕВНЫ</w:t>
      </w:r>
    </w:p>
    <w:p w:rsidR="002903F2" w:rsidRPr="002903F2" w:rsidRDefault="002903F2" w:rsidP="002903F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0CD" w:rsidRPr="002903F2" w:rsidRDefault="007D7AA7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3F2">
        <w:rPr>
          <w:rFonts w:ascii="Times New Roman" w:hAnsi="Times New Roman" w:cs="Times New Roman"/>
          <w:sz w:val="28"/>
          <w:szCs w:val="28"/>
        </w:rPr>
        <w:t xml:space="preserve">    Р</w:t>
      </w:r>
      <w:r w:rsidR="003670CD" w:rsidRPr="002903F2">
        <w:rPr>
          <w:rFonts w:ascii="Times New Roman" w:hAnsi="Times New Roman" w:cs="Times New Roman"/>
          <w:sz w:val="28"/>
          <w:szCs w:val="28"/>
        </w:rPr>
        <w:t>абочая программа (далее Программа) разработана на основе основной</w:t>
      </w:r>
      <w:r w:rsidR="002903F2">
        <w:rPr>
          <w:rFonts w:ascii="Times New Roman" w:hAnsi="Times New Roman" w:cs="Times New Roman"/>
          <w:sz w:val="28"/>
          <w:szCs w:val="28"/>
        </w:rPr>
        <w:t xml:space="preserve"> </w:t>
      </w:r>
      <w:r w:rsidR="003670CD" w:rsidRPr="002903F2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</w:t>
      </w:r>
      <w:r w:rsidRPr="002903F2">
        <w:rPr>
          <w:rFonts w:ascii="Times New Roman" w:hAnsi="Times New Roman" w:cs="Times New Roman"/>
          <w:sz w:val="28"/>
          <w:szCs w:val="28"/>
        </w:rPr>
        <w:t>разования Муниципально</w:t>
      </w:r>
      <w:r w:rsidR="002903F2">
        <w:rPr>
          <w:rFonts w:ascii="Times New Roman" w:hAnsi="Times New Roman" w:cs="Times New Roman"/>
          <w:sz w:val="28"/>
          <w:szCs w:val="28"/>
        </w:rPr>
        <w:t>го</w:t>
      </w:r>
      <w:r w:rsidRPr="002903F2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2903F2">
        <w:rPr>
          <w:rFonts w:ascii="Times New Roman" w:hAnsi="Times New Roman" w:cs="Times New Roman"/>
          <w:sz w:val="28"/>
          <w:szCs w:val="28"/>
        </w:rPr>
        <w:t>го</w:t>
      </w:r>
      <w:r w:rsidRPr="002903F2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2903F2">
        <w:rPr>
          <w:rFonts w:ascii="Times New Roman" w:hAnsi="Times New Roman" w:cs="Times New Roman"/>
          <w:sz w:val="28"/>
          <w:szCs w:val="28"/>
        </w:rPr>
        <w:t>го</w:t>
      </w:r>
      <w:r w:rsidRPr="002903F2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2903F2">
        <w:rPr>
          <w:rFonts w:ascii="Times New Roman" w:hAnsi="Times New Roman" w:cs="Times New Roman"/>
          <w:sz w:val="28"/>
          <w:szCs w:val="28"/>
        </w:rPr>
        <w:t>го</w:t>
      </w:r>
      <w:r w:rsidRPr="002903F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903F2">
        <w:rPr>
          <w:rFonts w:ascii="Times New Roman" w:hAnsi="Times New Roman" w:cs="Times New Roman"/>
          <w:sz w:val="28"/>
          <w:szCs w:val="28"/>
        </w:rPr>
        <w:t>я</w:t>
      </w:r>
      <w:r w:rsidRPr="002903F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903F2">
        <w:rPr>
          <w:rFonts w:ascii="Times New Roman" w:hAnsi="Times New Roman" w:cs="Times New Roman"/>
          <w:sz w:val="28"/>
          <w:szCs w:val="28"/>
        </w:rPr>
        <w:t xml:space="preserve"> 23</w:t>
      </w:r>
      <w:r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r w:rsidRPr="002903F2">
        <w:rPr>
          <w:rFonts w:ascii="Times New Roman" w:hAnsi="Times New Roman" w:cs="Times New Roman"/>
          <w:sz w:val="28"/>
          <w:szCs w:val="28"/>
        </w:rPr>
        <w:t xml:space="preserve">с </w:t>
      </w:r>
      <w:r w:rsidR="002903F2">
        <w:rPr>
          <w:rFonts w:ascii="Times New Roman" w:hAnsi="Times New Roman" w:cs="Times New Roman"/>
          <w:sz w:val="28"/>
          <w:szCs w:val="28"/>
        </w:rPr>
        <w:t>воспитанием и обучением на татарском языке</w:t>
      </w:r>
      <w:r w:rsidRPr="002903F2">
        <w:rPr>
          <w:rFonts w:ascii="Times New Roman" w:hAnsi="Times New Roman" w:cs="Times New Roman"/>
          <w:sz w:val="28"/>
          <w:szCs w:val="28"/>
        </w:rPr>
        <w:t xml:space="preserve">» </w:t>
      </w:r>
      <w:r w:rsidR="002903F2">
        <w:rPr>
          <w:rFonts w:ascii="Times New Roman" w:hAnsi="Times New Roman" w:cs="Times New Roman"/>
          <w:sz w:val="28"/>
          <w:szCs w:val="28"/>
        </w:rPr>
        <w:t xml:space="preserve">Приволжского района </w:t>
      </w:r>
      <w:r w:rsidRPr="002903F2">
        <w:rPr>
          <w:rFonts w:ascii="Times New Roman" w:hAnsi="Times New Roman" w:cs="Times New Roman"/>
          <w:sz w:val="28"/>
          <w:szCs w:val="28"/>
        </w:rPr>
        <w:t xml:space="preserve"> г. Казани</w:t>
      </w:r>
      <w:r w:rsidR="002903F2">
        <w:rPr>
          <w:rFonts w:ascii="Times New Roman" w:hAnsi="Times New Roman" w:cs="Times New Roman"/>
          <w:sz w:val="28"/>
          <w:szCs w:val="28"/>
        </w:rPr>
        <w:t xml:space="preserve"> и </w:t>
      </w:r>
      <w:r w:rsidR="003670CD" w:rsidRPr="002903F2">
        <w:rPr>
          <w:rFonts w:ascii="Times New Roman" w:hAnsi="Times New Roman" w:cs="Times New Roman"/>
          <w:sz w:val="28"/>
          <w:szCs w:val="28"/>
        </w:rPr>
        <w:t>ориентирована на реализацию образовательной области «Художественно-эстетическое</w:t>
      </w:r>
      <w:r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="003670CD" w:rsidRPr="002903F2">
        <w:rPr>
          <w:rFonts w:ascii="Times New Roman" w:hAnsi="Times New Roman" w:cs="Times New Roman"/>
          <w:sz w:val="28"/>
          <w:szCs w:val="28"/>
        </w:rPr>
        <w:t>развитие» по направлению «Музыка».</w:t>
      </w:r>
    </w:p>
    <w:p w:rsidR="003670CD" w:rsidRP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3F2">
        <w:rPr>
          <w:rFonts w:ascii="Times New Roman" w:hAnsi="Times New Roman" w:cs="Times New Roman"/>
          <w:sz w:val="28"/>
          <w:szCs w:val="28"/>
        </w:rPr>
        <w:t>Программа включает три основных раздела: целевой, содержательный и</w:t>
      </w:r>
      <w:r w:rsidR="002903F2">
        <w:rPr>
          <w:rFonts w:ascii="Times New Roman" w:hAnsi="Times New Roman" w:cs="Times New Roman"/>
          <w:sz w:val="28"/>
          <w:szCs w:val="28"/>
        </w:rPr>
        <w:t xml:space="preserve"> </w:t>
      </w:r>
      <w:r w:rsidRPr="002903F2">
        <w:rPr>
          <w:rFonts w:ascii="Times New Roman" w:hAnsi="Times New Roman" w:cs="Times New Roman"/>
          <w:sz w:val="28"/>
          <w:szCs w:val="28"/>
        </w:rPr>
        <w:t>организационный.</w:t>
      </w:r>
    </w:p>
    <w:p w:rsid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3F2">
        <w:rPr>
          <w:rFonts w:ascii="Times New Roman" w:hAnsi="Times New Roman" w:cs="Times New Roman"/>
          <w:sz w:val="28"/>
          <w:szCs w:val="28"/>
        </w:rPr>
        <w:t>Программа состоит из обязательной части и части формируемой участниками</w:t>
      </w:r>
      <w:r w:rsidR="007D7AA7"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Pr="002903F2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  <w:r w:rsidR="00290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0CD" w:rsidRP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b/>
          <w:i/>
          <w:sz w:val="28"/>
          <w:szCs w:val="28"/>
        </w:rPr>
        <w:t>Обязательная часть Программы</w:t>
      </w:r>
      <w:r w:rsidRPr="002903F2">
        <w:rPr>
          <w:rFonts w:ascii="Times New Roman" w:hAnsi="Times New Roman" w:cs="Times New Roman"/>
          <w:sz w:val="28"/>
          <w:szCs w:val="28"/>
        </w:rPr>
        <w:t xml:space="preserve"> разработана с учетом </w:t>
      </w:r>
      <w:r w:rsidR="00701F9E" w:rsidRPr="002903F2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</w:t>
      </w:r>
      <w:r w:rsidR="002903F2" w:rsidRPr="002903F2">
        <w:rPr>
          <w:rFonts w:ascii="Times New Roman" w:hAnsi="Times New Roman" w:cs="Times New Roman"/>
          <w:sz w:val="28"/>
          <w:szCs w:val="28"/>
        </w:rPr>
        <w:t>Муниципально</w:t>
      </w:r>
      <w:r w:rsidR="002903F2">
        <w:rPr>
          <w:rFonts w:ascii="Times New Roman" w:hAnsi="Times New Roman" w:cs="Times New Roman"/>
          <w:sz w:val="28"/>
          <w:szCs w:val="28"/>
        </w:rPr>
        <w:t>го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2903F2">
        <w:rPr>
          <w:rFonts w:ascii="Times New Roman" w:hAnsi="Times New Roman" w:cs="Times New Roman"/>
          <w:sz w:val="28"/>
          <w:szCs w:val="28"/>
        </w:rPr>
        <w:t>го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2903F2">
        <w:rPr>
          <w:rFonts w:ascii="Times New Roman" w:hAnsi="Times New Roman" w:cs="Times New Roman"/>
          <w:sz w:val="28"/>
          <w:szCs w:val="28"/>
        </w:rPr>
        <w:t>го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2903F2">
        <w:rPr>
          <w:rFonts w:ascii="Times New Roman" w:hAnsi="Times New Roman" w:cs="Times New Roman"/>
          <w:sz w:val="28"/>
          <w:szCs w:val="28"/>
        </w:rPr>
        <w:t>го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903F2">
        <w:rPr>
          <w:rFonts w:ascii="Times New Roman" w:hAnsi="Times New Roman" w:cs="Times New Roman"/>
          <w:sz w:val="28"/>
          <w:szCs w:val="28"/>
        </w:rPr>
        <w:t>я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903F2">
        <w:rPr>
          <w:rFonts w:ascii="Times New Roman" w:hAnsi="Times New Roman" w:cs="Times New Roman"/>
          <w:sz w:val="28"/>
          <w:szCs w:val="28"/>
        </w:rPr>
        <w:t xml:space="preserve"> 23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 комбинированного вида с </w:t>
      </w:r>
      <w:r w:rsidR="002903F2">
        <w:rPr>
          <w:rFonts w:ascii="Times New Roman" w:hAnsi="Times New Roman" w:cs="Times New Roman"/>
          <w:sz w:val="28"/>
          <w:szCs w:val="28"/>
        </w:rPr>
        <w:t>воспитанием и обучением на татарском языке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» </w:t>
      </w:r>
      <w:r w:rsidR="002903F2">
        <w:rPr>
          <w:rFonts w:ascii="Times New Roman" w:hAnsi="Times New Roman" w:cs="Times New Roman"/>
          <w:sz w:val="28"/>
          <w:szCs w:val="28"/>
        </w:rPr>
        <w:t xml:space="preserve">Приволжского района </w:t>
      </w:r>
      <w:r w:rsidR="002903F2" w:rsidRPr="002903F2">
        <w:rPr>
          <w:rFonts w:ascii="Times New Roman" w:hAnsi="Times New Roman" w:cs="Times New Roman"/>
          <w:sz w:val="28"/>
          <w:szCs w:val="28"/>
        </w:rPr>
        <w:t xml:space="preserve"> г. Казани</w:t>
      </w:r>
    </w:p>
    <w:p w:rsidR="00FB59C0" w:rsidRDefault="00701F9E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3F2">
        <w:rPr>
          <w:rFonts w:ascii="Times New Roman" w:hAnsi="Times New Roman" w:cs="Times New Roman"/>
          <w:sz w:val="28"/>
          <w:szCs w:val="28"/>
        </w:rPr>
        <w:t xml:space="preserve">  </w:t>
      </w:r>
      <w:r w:rsidR="003670CD" w:rsidRPr="002903F2">
        <w:rPr>
          <w:rFonts w:ascii="Times New Roman" w:hAnsi="Times New Roman" w:cs="Times New Roman"/>
          <w:sz w:val="28"/>
          <w:szCs w:val="28"/>
        </w:rPr>
        <w:t xml:space="preserve">Особенностью обязательной части Программы является: </w:t>
      </w:r>
    </w:p>
    <w:p w:rsidR="00FB59C0" w:rsidRDefault="003670CD" w:rsidP="00FB5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всестороннее музыкальное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воспитание и развитие ребенка: от восприятия музыки к ее исполнительству доступными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 xml:space="preserve">дошкольнику средствами, и к творчеству; </w:t>
      </w:r>
    </w:p>
    <w:p w:rsidR="00FB59C0" w:rsidRDefault="003670CD" w:rsidP="00FB5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индивидуализация условий обучения для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 xml:space="preserve">каждого ребенка; </w:t>
      </w:r>
    </w:p>
    <w:p w:rsidR="00FB59C0" w:rsidRDefault="003670CD" w:rsidP="00FB5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предоставление ребенку возможности выбора, как через планирование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соответствующих занятий, так и через организацию центров активности;</w:t>
      </w:r>
    </w:p>
    <w:p w:rsidR="00FB59C0" w:rsidRDefault="003670CD" w:rsidP="00FB5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 xml:space="preserve"> участие семьи.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59C0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Она учитывает психологические особенности детей, строится на принципах внимания к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потребностям и реакциям детей, создания атмосферы доверия и партнерства в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9C0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FB59C0">
        <w:rPr>
          <w:rFonts w:ascii="Times New Roman" w:hAnsi="Times New Roman" w:cs="Times New Roman"/>
          <w:sz w:val="28"/>
          <w:szCs w:val="28"/>
        </w:rPr>
        <w:t>, танцах, играх.</w:t>
      </w:r>
      <w:r w:rsidR="00FB5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0CD" w:rsidRP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b/>
          <w:i/>
          <w:sz w:val="28"/>
          <w:szCs w:val="28"/>
        </w:rPr>
        <w:t>Вариативная часть Программы</w:t>
      </w:r>
      <w:r w:rsidRPr="002903F2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Региональной программой</w:t>
      </w:r>
      <w:r w:rsidR="007D7AA7"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Pr="002903F2">
        <w:rPr>
          <w:rFonts w:ascii="Times New Roman" w:hAnsi="Times New Roman" w:cs="Times New Roman"/>
          <w:sz w:val="28"/>
          <w:szCs w:val="28"/>
        </w:rPr>
        <w:t xml:space="preserve">дошкольного образования «Сөенеч» – «Радость познания» под ред. </w:t>
      </w:r>
      <w:proofErr w:type="spellStart"/>
      <w:r w:rsidRPr="002903F2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2903F2">
        <w:rPr>
          <w:rFonts w:ascii="Times New Roman" w:hAnsi="Times New Roman" w:cs="Times New Roman"/>
          <w:sz w:val="28"/>
          <w:szCs w:val="28"/>
        </w:rPr>
        <w:t xml:space="preserve"> Р.К., 2016г.</w:t>
      </w:r>
      <w:r w:rsidR="007D7AA7" w:rsidRPr="002903F2">
        <w:rPr>
          <w:rFonts w:ascii="Times New Roman" w:hAnsi="Times New Roman" w:cs="Times New Roman"/>
          <w:sz w:val="28"/>
          <w:szCs w:val="28"/>
        </w:rPr>
        <w:t xml:space="preserve"> Она </w:t>
      </w:r>
      <w:r w:rsidRPr="002903F2">
        <w:rPr>
          <w:rFonts w:ascii="Times New Roman" w:hAnsi="Times New Roman" w:cs="Times New Roman"/>
          <w:sz w:val="28"/>
          <w:szCs w:val="28"/>
        </w:rPr>
        <w:t>направлена на проектирование социальных ситуаций развития ребенка</w:t>
      </w:r>
      <w:r w:rsidR="007D7AA7"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Pr="002903F2">
        <w:rPr>
          <w:rFonts w:ascii="Times New Roman" w:hAnsi="Times New Roman" w:cs="Times New Roman"/>
          <w:sz w:val="28"/>
          <w:szCs w:val="28"/>
        </w:rPr>
        <w:t>с использованием средств национальной культуры, обеспечивающих успешную</w:t>
      </w:r>
      <w:r w:rsidR="007D7AA7"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Pr="002903F2">
        <w:rPr>
          <w:rFonts w:ascii="Times New Roman" w:hAnsi="Times New Roman" w:cs="Times New Roman"/>
          <w:sz w:val="28"/>
          <w:szCs w:val="28"/>
        </w:rPr>
        <w:t>социализацию, мотивацию и поддержку индивидуальности детей через общение на языке</w:t>
      </w:r>
      <w:r w:rsidR="007D7AA7"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Pr="002903F2">
        <w:rPr>
          <w:rFonts w:ascii="Times New Roman" w:hAnsi="Times New Roman" w:cs="Times New Roman"/>
          <w:sz w:val="28"/>
          <w:szCs w:val="28"/>
        </w:rPr>
        <w:t>татарского народа, в том числе с представителями других национальностей, народную</w:t>
      </w:r>
      <w:r w:rsidR="007D7AA7"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Pr="002903F2">
        <w:rPr>
          <w:rFonts w:ascii="Times New Roman" w:hAnsi="Times New Roman" w:cs="Times New Roman"/>
          <w:sz w:val="28"/>
          <w:szCs w:val="28"/>
        </w:rPr>
        <w:t>игру, познание родного края и другие формы активности.</w:t>
      </w:r>
    </w:p>
    <w:p w:rsidR="003670CD" w:rsidRPr="002903F2" w:rsidRDefault="007D7AA7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3F2">
        <w:rPr>
          <w:rFonts w:ascii="Times New Roman" w:hAnsi="Times New Roman" w:cs="Times New Roman"/>
          <w:sz w:val="28"/>
          <w:szCs w:val="28"/>
        </w:rPr>
        <w:t xml:space="preserve">   </w:t>
      </w:r>
      <w:r w:rsidR="003670CD" w:rsidRPr="002903F2">
        <w:rPr>
          <w:rFonts w:ascii="Times New Roman" w:hAnsi="Times New Roman" w:cs="Times New Roman"/>
          <w:sz w:val="28"/>
          <w:szCs w:val="28"/>
        </w:rPr>
        <w:t>Объем первой части программы составляет 60% времени, необходимого для реализации</w:t>
      </w:r>
      <w:r w:rsidRPr="002903F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670CD" w:rsidRPr="002903F2">
        <w:rPr>
          <w:rFonts w:ascii="Times New Roman" w:hAnsi="Times New Roman" w:cs="Times New Roman"/>
          <w:sz w:val="28"/>
          <w:szCs w:val="28"/>
        </w:rPr>
        <w:t xml:space="preserve">Программы, вторая часть, формируемая участниками </w:t>
      </w:r>
      <w:proofErr w:type="gramStart"/>
      <w:r w:rsidR="003670CD" w:rsidRPr="002903F2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="003670CD" w:rsidRPr="002903F2">
        <w:rPr>
          <w:rFonts w:ascii="Times New Roman" w:hAnsi="Times New Roman" w:cs="Times New Roman"/>
          <w:sz w:val="28"/>
          <w:szCs w:val="28"/>
        </w:rPr>
        <w:t xml:space="preserve"> отношений-40%</w:t>
      </w:r>
      <w:r w:rsidRPr="002903F2">
        <w:rPr>
          <w:rFonts w:ascii="Times New Roman" w:hAnsi="Times New Roman" w:cs="Times New Roman"/>
          <w:sz w:val="28"/>
          <w:szCs w:val="28"/>
        </w:rPr>
        <w:t xml:space="preserve"> </w:t>
      </w:r>
      <w:r w:rsidR="003670CD" w:rsidRPr="002903F2">
        <w:rPr>
          <w:rFonts w:ascii="Times New Roman" w:hAnsi="Times New Roman" w:cs="Times New Roman"/>
          <w:sz w:val="28"/>
          <w:szCs w:val="28"/>
        </w:rPr>
        <w:t>общего объема Программы.</w:t>
      </w:r>
    </w:p>
    <w:p w:rsidR="003670CD" w:rsidRP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3F2">
        <w:rPr>
          <w:rFonts w:ascii="Times New Roman" w:hAnsi="Times New Roman" w:cs="Times New Roman"/>
          <w:sz w:val="28"/>
          <w:szCs w:val="28"/>
        </w:rPr>
        <w:t xml:space="preserve">Программа ориентирована на работу с детьми </w:t>
      </w:r>
      <w:r w:rsidR="00FB59C0">
        <w:rPr>
          <w:rFonts w:ascii="Times New Roman" w:hAnsi="Times New Roman" w:cs="Times New Roman"/>
          <w:sz w:val="28"/>
          <w:szCs w:val="28"/>
        </w:rPr>
        <w:t>1,6</w:t>
      </w:r>
      <w:r w:rsidRPr="002903F2">
        <w:rPr>
          <w:rFonts w:ascii="Times New Roman" w:hAnsi="Times New Roman" w:cs="Times New Roman"/>
          <w:sz w:val="28"/>
          <w:szCs w:val="28"/>
        </w:rPr>
        <w:t>-7 лет.</w:t>
      </w:r>
    </w:p>
    <w:p w:rsidR="00BD43EA" w:rsidRDefault="00BD43EA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3EA" w:rsidRDefault="00BD43EA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0CD" w:rsidRP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F2">
        <w:rPr>
          <w:rFonts w:ascii="Times New Roman" w:hAnsi="Times New Roman" w:cs="Times New Roman"/>
          <w:b/>
          <w:sz w:val="28"/>
          <w:szCs w:val="28"/>
        </w:rPr>
        <w:lastRenderedPageBreak/>
        <w:t>Цели Программы:</w:t>
      </w:r>
    </w:p>
    <w:p w:rsidR="003670CD" w:rsidRP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3F2">
        <w:rPr>
          <w:rFonts w:ascii="Times New Roman" w:hAnsi="Times New Roman" w:cs="Times New Roman"/>
          <w:sz w:val="28"/>
          <w:szCs w:val="28"/>
        </w:rPr>
        <w:t>Воспитать и развить гармоничную и творческую личность ребенка средствами</w:t>
      </w:r>
      <w:r w:rsidR="00FB59C0">
        <w:rPr>
          <w:rFonts w:ascii="Times New Roman" w:hAnsi="Times New Roman" w:cs="Times New Roman"/>
          <w:sz w:val="28"/>
          <w:szCs w:val="28"/>
        </w:rPr>
        <w:t xml:space="preserve">  м</w:t>
      </w:r>
      <w:r w:rsidRPr="002903F2">
        <w:rPr>
          <w:rFonts w:ascii="Times New Roman" w:hAnsi="Times New Roman" w:cs="Times New Roman"/>
          <w:sz w:val="28"/>
          <w:szCs w:val="28"/>
        </w:rPr>
        <w:t>узыкального искусства и музыкально-художественной деятельности.</w:t>
      </w:r>
    </w:p>
    <w:p w:rsidR="003670CD" w:rsidRP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2903F2">
        <w:rPr>
          <w:rFonts w:ascii="Times New Roman" w:hAnsi="Times New Roman" w:cs="Times New Roman"/>
          <w:sz w:val="28"/>
          <w:szCs w:val="28"/>
        </w:rPr>
        <w:t>: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ребёнка в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период дошкольного детства независимо от места жительства, пола, нации, языка,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социального статуса, психофизиологических и других особенностей (в том числе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ограниченных возможностей здоровья);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рамках образовательных программ различных уровней (преемственность основных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 xml:space="preserve">образовательных программ дошкольного и начального общего образования); 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индивидуальными особенностями и склонностями, развития способностей и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творческого потенциала каждого ребёнка как субъекта отношений с самим собой,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другими детьми, взрослыми и миром;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духовно-нравственных и социокультурных ценностей и принятых в обществе правил,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и норм поведения в интересах человека, семьи, общества;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образа жизни, развития их социальных, нравственных, эстетических,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интеллектуальных, физических качеств, инициативности, самостоятельности и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ответственности ребёнка, формирование предпосылок учебной деятельности;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обеспечение вариативности и разнообразия содержания Программ и организационных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форм дошкольного образования, возможности формирования Программ различной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направленности с учётом образовательных потребностей, способностей и состояния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здоровья детей;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FB59C0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FB59C0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</w:t>
      </w:r>
      <w:r w:rsid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индивидуальным, психологическим и физиологическим особенностям детей;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</w:t>
      </w:r>
      <w:r w:rsidR="00FB59C0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компетентности родителей (законных представителей) в вопросах развития и</w:t>
      </w:r>
      <w:r w:rsidR="00FB59C0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образования, охраны и укрепления здоровья детей</w:t>
      </w:r>
      <w:r w:rsidR="007D7AA7" w:rsidRPr="00FB59C0">
        <w:rPr>
          <w:rFonts w:ascii="Times New Roman" w:hAnsi="Times New Roman" w:cs="Times New Roman"/>
          <w:sz w:val="28"/>
          <w:szCs w:val="28"/>
        </w:rPr>
        <w:t>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формирование навыков у детей к восприятию музы</w:t>
      </w:r>
      <w:r w:rsidR="00701F9E" w:rsidRPr="00FB59C0">
        <w:rPr>
          <w:rFonts w:ascii="Times New Roman" w:hAnsi="Times New Roman" w:cs="Times New Roman"/>
          <w:sz w:val="28"/>
          <w:szCs w:val="28"/>
        </w:rPr>
        <w:t>кальных образов и представлений;</w:t>
      </w:r>
    </w:p>
    <w:p w:rsidR="007D7AA7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внедрение основы гармонического развития (развитие слуха, внимания, движения,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чувства ритма и красоты мелодии, развитие индивидуальных музыкальных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способностей)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приобщение детей к русской народно-традиционной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и мировой музыкальной культуре;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формирование навыков у детей к освоению приемов и навыков в различных видах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музыкальной деятельности</w:t>
      </w:r>
      <w:r w:rsidR="00FB3421" w:rsidRPr="00FB59C0">
        <w:rPr>
          <w:rFonts w:ascii="Times New Roman" w:hAnsi="Times New Roman" w:cs="Times New Roman"/>
          <w:sz w:val="28"/>
          <w:szCs w:val="28"/>
        </w:rPr>
        <w:t xml:space="preserve"> адекватно детским возможностям;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развитие коммуникативных способностей (общение детей друг с другом, творческое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использование музыкальных впечатлений в повседневной жизни).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lastRenderedPageBreak/>
        <w:t>формирование у детей навыков творчески использовать музыкальные впечатления в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="00FB3421" w:rsidRPr="00FB59C0">
        <w:rPr>
          <w:rFonts w:ascii="Times New Roman" w:hAnsi="Times New Roman" w:cs="Times New Roman"/>
          <w:sz w:val="28"/>
          <w:szCs w:val="28"/>
        </w:rPr>
        <w:t>повседневной жизни;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обогащение детей знаниями о разнообразных музыкальных формах и жанрах в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пр</w:t>
      </w:r>
      <w:r w:rsidR="00FB3421" w:rsidRPr="00FB59C0">
        <w:rPr>
          <w:rFonts w:ascii="Times New Roman" w:hAnsi="Times New Roman" w:cs="Times New Roman"/>
          <w:sz w:val="28"/>
          <w:szCs w:val="28"/>
        </w:rPr>
        <w:t>ивлекательной и доступной форме;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обогащение детей музыкальными знаниями и пре</w:t>
      </w:r>
      <w:r w:rsidR="007D7AA7" w:rsidRPr="00FB59C0">
        <w:rPr>
          <w:rFonts w:ascii="Times New Roman" w:hAnsi="Times New Roman" w:cs="Times New Roman"/>
          <w:sz w:val="28"/>
          <w:szCs w:val="28"/>
        </w:rPr>
        <w:t>дставлениями в музыкальной игре;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развитие детского творчества во всех</w:t>
      </w:r>
      <w:r w:rsidR="00FB3421" w:rsidRPr="00FB59C0">
        <w:rPr>
          <w:rFonts w:ascii="Times New Roman" w:hAnsi="Times New Roman" w:cs="Times New Roman"/>
          <w:sz w:val="28"/>
          <w:szCs w:val="28"/>
        </w:rPr>
        <w:t xml:space="preserve"> видах музыкальной деятельности;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создание благоприятных условий для освоения татарского языка и сохранения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государственных языков Республики Татарстан, развития межэтнической культуры,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коммуникативных способностей каждого воспитанника как субъекта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взаимоотношений с представителями других национальностей;</w:t>
      </w:r>
    </w:p>
    <w:p w:rsidR="003670CD" w:rsidRPr="00FB59C0" w:rsidRDefault="003670CD" w:rsidP="00FB5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духовно-нравственных и культурных ценносте</w:t>
      </w:r>
      <w:r w:rsidR="007D7AA7" w:rsidRPr="00FB59C0">
        <w:rPr>
          <w:rFonts w:ascii="Times New Roman" w:hAnsi="Times New Roman" w:cs="Times New Roman"/>
          <w:sz w:val="28"/>
          <w:szCs w:val="28"/>
        </w:rPr>
        <w:t>й татарского и русского народов.</w:t>
      </w:r>
    </w:p>
    <w:p w:rsidR="00FB59C0" w:rsidRDefault="007D7AA7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3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70CD" w:rsidRPr="00FB59C0" w:rsidRDefault="007D7AA7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5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670CD" w:rsidRPr="00FB59C0">
        <w:rPr>
          <w:rFonts w:ascii="Times New Roman" w:hAnsi="Times New Roman" w:cs="Times New Roman"/>
          <w:b/>
          <w:i/>
          <w:sz w:val="28"/>
          <w:szCs w:val="28"/>
        </w:rPr>
        <w:t>Целевые ориентиры освоения Программы детьми подготовительной к школе группы</w:t>
      </w:r>
      <w:r w:rsidRPr="00FB5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670CD" w:rsidRPr="00FB59C0">
        <w:rPr>
          <w:rFonts w:ascii="Times New Roman" w:hAnsi="Times New Roman" w:cs="Times New Roman"/>
          <w:b/>
          <w:i/>
          <w:sz w:val="28"/>
          <w:szCs w:val="28"/>
        </w:rPr>
        <w:t>(6-7 лет)</w:t>
      </w:r>
    </w:p>
    <w:p w:rsidR="003670CD" w:rsidRPr="00BD43EA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>Различает жанры музыкальных произведений (марш, танец, песня); звучание</w:t>
      </w:r>
      <w:r w:rsidR="00BD43EA" w:rsidRPr="00BD43EA">
        <w:rPr>
          <w:rFonts w:ascii="Times New Roman" w:hAnsi="Times New Roman" w:cs="Times New Roman"/>
          <w:sz w:val="28"/>
          <w:szCs w:val="28"/>
        </w:rPr>
        <w:t xml:space="preserve"> </w:t>
      </w:r>
      <w:r w:rsidRPr="00BD43EA">
        <w:rPr>
          <w:rFonts w:ascii="Times New Roman" w:hAnsi="Times New Roman" w:cs="Times New Roman"/>
          <w:sz w:val="28"/>
          <w:szCs w:val="28"/>
        </w:rPr>
        <w:t>музыкальных инструментов (фортепиано, скрипка)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 xml:space="preserve">Различает части произведения. 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Внимательно слушает музыку, эмоционально откликается на выраженные в ней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чувства и настроения.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Определяет общее настроение, характер музыкального произведения в целом и его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частей; выделяет отдельные средства выразительности: темп, динамику, тембр; в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отдельных случаях – интонационные мелодически</w:t>
      </w:r>
      <w:r w:rsidR="00701F9E" w:rsidRPr="00FB59C0">
        <w:rPr>
          <w:rFonts w:ascii="Times New Roman" w:hAnsi="Times New Roman" w:cs="Times New Roman"/>
          <w:sz w:val="28"/>
          <w:szCs w:val="28"/>
        </w:rPr>
        <w:t>е особенности музыкальной пьесы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Слушает в музыке изобразительные моменты, соответствующие названию пьесы,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узнавать характерные образы.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Выражает свои впечатления от музыки в движениях и рисунках.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Поет несложные песни в удобном диапазоне, исполняя их выразительно и музыкально,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правильно передавая мелодию</w:t>
      </w:r>
      <w:r w:rsidR="00701F9E" w:rsidRPr="00FB59C0">
        <w:rPr>
          <w:rFonts w:ascii="Times New Roman" w:hAnsi="Times New Roman" w:cs="Times New Roman"/>
          <w:sz w:val="28"/>
          <w:szCs w:val="28"/>
        </w:rPr>
        <w:t>.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Воспроизводит и чисто поет общее направление мелодии и отдельные её отрезки с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аккомпанементом.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Сохраняет правильное положение корпуса при пении, относительно свободно</w:t>
      </w:r>
      <w:r w:rsidR="007D7AA7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артикулируя, правильно распределяя дыхание.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Поет индивидуально и коллективно, с сопровождением и без него.</w:t>
      </w:r>
    </w:p>
    <w:p w:rsidR="003670CD" w:rsidRPr="00BD43EA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>Выразительно и ритмично двигается в соответствии с разнообразным характером</w:t>
      </w:r>
      <w:r w:rsidR="00BD43EA" w:rsidRPr="00BD43EA">
        <w:rPr>
          <w:rFonts w:ascii="Times New Roman" w:hAnsi="Times New Roman" w:cs="Times New Roman"/>
          <w:sz w:val="28"/>
          <w:szCs w:val="28"/>
        </w:rPr>
        <w:t xml:space="preserve"> </w:t>
      </w:r>
      <w:r w:rsidRPr="00BD43EA">
        <w:rPr>
          <w:rFonts w:ascii="Times New Roman" w:hAnsi="Times New Roman" w:cs="Times New Roman"/>
          <w:sz w:val="28"/>
          <w:szCs w:val="28"/>
        </w:rPr>
        <w:t>музыки, музыкальными образами; передает несложный музыкальный ритмический</w:t>
      </w:r>
      <w:r w:rsidR="00BD43EA" w:rsidRPr="00BD43EA">
        <w:rPr>
          <w:rFonts w:ascii="Times New Roman" w:hAnsi="Times New Roman" w:cs="Times New Roman"/>
          <w:sz w:val="28"/>
          <w:szCs w:val="28"/>
        </w:rPr>
        <w:t xml:space="preserve"> </w:t>
      </w:r>
      <w:r w:rsidRPr="00BD43EA">
        <w:rPr>
          <w:rFonts w:ascii="Times New Roman" w:hAnsi="Times New Roman" w:cs="Times New Roman"/>
          <w:sz w:val="28"/>
          <w:szCs w:val="28"/>
        </w:rPr>
        <w:t xml:space="preserve">рисунок; самостоятельно начинает движение после музыкального вступления; </w:t>
      </w:r>
      <w:proofErr w:type="spellStart"/>
      <w:r w:rsidRPr="00BD43EA">
        <w:rPr>
          <w:rFonts w:ascii="Times New Roman" w:hAnsi="Times New Roman" w:cs="Times New Roman"/>
          <w:sz w:val="28"/>
          <w:szCs w:val="28"/>
        </w:rPr>
        <w:t>активноучаствует</w:t>
      </w:r>
      <w:proofErr w:type="spellEnd"/>
      <w:r w:rsidRPr="00BD43EA">
        <w:rPr>
          <w:rFonts w:ascii="Times New Roman" w:hAnsi="Times New Roman" w:cs="Times New Roman"/>
          <w:sz w:val="28"/>
          <w:szCs w:val="28"/>
        </w:rPr>
        <w:t xml:space="preserve"> в выполнении творческих заданий.</w:t>
      </w:r>
    </w:p>
    <w:p w:rsidR="003670CD" w:rsidRPr="00BD43EA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>Выполняет танцевальные движения: шаг с притопом, приставной шаг с приседанием,</w:t>
      </w:r>
      <w:r w:rsidR="00BD43EA" w:rsidRPr="00BD43EA">
        <w:rPr>
          <w:rFonts w:ascii="Times New Roman" w:hAnsi="Times New Roman" w:cs="Times New Roman"/>
          <w:sz w:val="28"/>
          <w:szCs w:val="28"/>
        </w:rPr>
        <w:t xml:space="preserve"> </w:t>
      </w:r>
      <w:r w:rsidRPr="00BD43EA">
        <w:rPr>
          <w:rFonts w:ascii="Times New Roman" w:hAnsi="Times New Roman" w:cs="Times New Roman"/>
          <w:sz w:val="28"/>
          <w:szCs w:val="28"/>
        </w:rPr>
        <w:t>пружинящий шаг, боковой галоп, переменный шаг; выразительно и ритмично</w:t>
      </w:r>
      <w:r w:rsidR="00BD43EA" w:rsidRPr="00BD43EA">
        <w:rPr>
          <w:rFonts w:ascii="Times New Roman" w:hAnsi="Times New Roman" w:cs="Times New Roman"/>
          <w:sz w:val="28"/>
          <w:szCs w:val="28"/>
        </w:rPr>
        <w:t xml:space="preserve"> </w:t>
      </w:r>
      <w:r w:rsidRPr="00BD43EA">
        <w:rPr>
          <w:rFonts w:ascii="Times New Roman" w:hAnsi="Times New Roman" w:cs="Times New Roman"/>
          <w:sz w:val="28"/>
          <w:szCs w:val="28"/>
        </w:rPr>
        <w:t>исполнять танцы, движения с предметами.</w:t>
      </w:r>
    </w:p>
    <w:p w:rsidR="003670CD" w:rsidRPr="00BD43EA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>Самостоятельно инсценирует содержание песен, хороводов, действовать, не подражая</w:t>
      </w:r>
      <w:r w:rsidR="00BD43EA" w:rsidRPr="00BD43EA">
        <w:rPr>
          <w:rFonts w:ascii="Times New Roman" w:hAnsi="Times New Roman" w:cs="Times New Roman"/>
          <w:sz w:val="28"/>
          <w:szCs w:val="28"/>
        </w:rPr>
        <w:t xml:space="preserve"> </w:t>
      </w:r>
      <w:r w:rsidRPr="00BD43EA">
        <w:rPr>
          <w:rFonts w:ascii="Times New Roman" w:hAnsi="Times New Roman" w:cs="Times New Roman"/>
          <w:sz w:val="28"/>
          <w:szCs w:val="28"/>
        </w:rPr>
        <w:t>друг другу.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lastRenderedPageBreak/>
        <w:t xml:space="preserve">Исполняет сольно и в ансамбле на ударных и </w:t>
      </w:r>
      <w:proofErr w:type="spellStart"/>
      <w:r w:rsidRPr="00FB59C0">
        <w:rPr>
          <w:rFonts w:ascii="Times New Roman" w:hAnsi="Times New Roman" w:cs="Times New Roman"/>
          <w:sz w:val="28"/>
          <w:szCs w:val="28"/>
        </w:rPr>
        <w:t>звуковысотных</w:t>
      </w:r>
      <w:proofErr w:type="spellEnd"/>
      <w:r w:rsidRPr="00FB59C0">
        <w:rPr>
          <w:rFonts w:ascii="Times New Roman" w:hAnsi="Times New Roman" w:cs="Times New Roman"/>
          <w:sz w:val="28"/>
          <w:szCs w:val="28"/>
        </w:rPr>
        <w:t xml:space="preserve"> детских музыкальных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инструментах несложные песни и мелодии.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С удовольствием слушает вокальную, инструментальную, оркестровую музыку,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написанную татарскими композиторами;</w:t>
      </w:r>
    </w:p>
    <w:p w:rsidR="003670CD" w:rsidRPr="00FB59C0" w:rsidRDefault="003670CD" w:rsidP="00FB5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9C0">
        <w:rPr>
          <w:rFonts w:ascii="Times New Roman" w:hAnsi="Times New Roman" w:cs="Times New Roman"/>
          <w:sz w:val="28"/>
          <w:szCs w:val="28"/>
        </w:rPr>
        <w:t>Исполняет татарские песни, танцы, танцы народов Поволжья, с удовольствием</w:t>
      </w:r>
      <w:r w:rsidR="00701F9E" w:rsidRPr="00FB59C0">
        <w:rPr>
          <w:rFonts w:ascii="Times New Roman" w:hAnsi="Times New Roman" w:cs="Times New Roman"/>
          <w:sz w:val="28"/>
          <w:szCs w:val="28"/>
        </w:rPr>
        <w:t xml:space="preserve"> </w:t>
      </w:r>
      <w:r w:rsidRPr="00FB59C0">
        <w:rPr>
          <w:rFonts w:ascii="Times New Roman" w:hAnsi="Times New Roman" w:cs="Times New Roman"/>
          <w:sz w:val="28"/>
          <w:szCs w:val="28"/>
        </w:rPr>
        <w:t>участвует в татарских народных праздниках;</w:t>
      </w:r>
    </w:p>
    <w:p w:rsidR="00BD43EA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b/>
          <w:i/>
          <w:sz w:val="28"/>
          <w:szCs w:val="28"/>
        </w:rPr>
        <w:t>Программа включает следующие направления работы</w:t>
      </w:r>
      <w:r w:rsidRPr="002903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43EA" w:rsidRPr="00BD43EA" w:rsidRDefault="003670CD" w:rsidP="00BD43EA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 xml:space="preserve">восприятие музыки, </w:t>
      </w:r>
    </w:p>
    <w:p w:rsidR="00BD43EA" w:rsidRPr="00BD43EA" w:rsidRDefault="003670CD" w:rsidP="00BD43EA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>пение,</w:t>
      </w:r>
      <w:r w:rsidR="00701F9E" w:rsidRPr="00BD43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3EA" w:rsidRPr="00BD43EA" w:rsidRDefault="003670CD" w:rsidP="00BD43EA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движения, </w:t>
      </w:r>
    </w:p>
    <w:p w:rsidR="00BD43EA" w:rsidRPr="00BD43EA" w:rsidRDefault="003670CD" w:rsidP="00BD43EA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 xml:space="preserve">игра на музыкальных инструментах. </w:t>
      </w:r>
    </w:p>
    <w:p w:rsidR="00BD43EA" w:rsidRDefault="00BD43EA" w:rsidP="00BD43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67B66" w:rsidRPr="002903F2" w:rsidRDefault="003670CD" w:rsidP="002903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b/>
          <w:i/>
          <w:sz w:val="28"/>
          <w:szCs w:val="28"/>
        </w:rPr>
        <w:t>Программа</w:t>
      </w:r>
      <w:r w:rsidR="00701F9E" w:rsidRPr="00BD43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43EA">
        <w:rPr>
          <w:rFonts w:ascii="Times New Roman" w:hAnsi="Times New Roman" w:cs="Times New Roman"/>
          <w:b/>
          <w:i/>
          <w:sz w:val="28"/>
          <w:szCs w:val="28"/>
        </w:rPr>
        <w:t>предполагает, проведение музыкальных занятий 2 раза в неделю в каждой возрастной</w:t>
      </w:r>
      <w:r w:rsidR="00701F9E" w:rsidRPr="00BD43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43EA">
        <w:rPr>
          <w:rFonts w:ascii="Times New Roman" w:hAnsi="Times New Roman" w:cs="Times New Roman"/>
          <w:b/>
          <w:i/>
          <w:sz w:val="28"/>
          <w:szCs w:val="28"/>
        </w:rPr>
        <w:t>группе</w:t>
      </w:r>
      <w:r w:rsidRPr="002903F2">
        <w:rPr>
          <w:rFonts w:ascii="Times New Roman" w:hAnsi="Times New Roman" w:cs="Times New Roman"/>
          <w:sz w:val="28"/>
          <w:szCs w:val="28"/>
        </w:rPr>
        <w:t>.</w:t>
      </w:r>
    </w:p>
    <w:sectPr w:rsidR="00567B66" w:rsidRPr="002903F2" w:rsidSect="002903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1EC4"/>
    <w:multiLevelType w:val="hybridMultilevel"/>
    <w:tmpl w:val="16E492D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2077AF2"/>
    <w:multiLevelType w:val="hybridMultilevel"/>
    <w:tmpl w:val="E1D8AF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610944"/>
    <w:multiLevelType w:val="hybridMultilevel"/>
    <w:tmpl w:val="5E5ECA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D761EF1"/>
    <w:multiLevelType w:val="hybridMultilevel"/>
    <w:tmpl w:val="F7F2B7E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A95"/>
    <w:rsid w:val="0001468E"/>
    <w:rsid w:val="00094234"/>
    <w:rsid w:val="00103A95"/>
    <w:rsid w:val="00152413"/>
    <w:rsid w:val="001C0634"/>
    <w:rsid w:val="002026E0"/>
    <w:rsid w:val="002237F0"/>
    <w:rsid w:val="00242E79"/>
    <w:rsid w:val="00275889"/>
    <w:rsid w:val="002903F2"/>
    <w:rsid w:val="002A36E6"/>
    <w:rsid w:val="00360B75"/>
    <w:rsid w:val="003670CD"/>
    <w:rsid w:val="003B1304"/>
    <w:rsid w:val="00471611"/>
    <w:rsid w:val="00567B66"/>
    <w:rsid w:val="006124C1"/>
    <w:rsid w:val="0063178A"/>
    <w:rsid w:val="006458D8"/>
    <w:rsid w:val="00650213"/>
    <w:rsid w:val="00672A59"/>
    <w:rsid w:val="00701F9E"/>
    <w:rsid w:val="00704421"/>
    <w:rsid w:val="00736EBE"/>
    <w:rsid w:val="007458C9"/>
    <w:rsid w:val="007D7AA7"/>
    <w:rsid w:val="007E6722"/>
    <w:rsid w:val="00813252"/>
    <w:rsid w:val="00825A95"/>
    <w:rsid w:val="0082652C"/>
    <w:rsid w:val="008B6EC4"/>
    <w:rsid w:val="00906FCA"/>
    <w:rsid w:val="0092596F"/>
    <w:rsid w:val="0093434F"/>
    <w:rsid w:val="00A13917"/>
    <w:rsid w:val="00A169BB"/>
    <w:rsid w:val="00A337DD"/>
    <w:rsid w:val="00B040AC"/>
    <w:rsid w:val="00B23003"/>
    <w:rsid w:val="00B8331B"/>
    <w:rsid w:val="00BD43EA"/>
    <w:rsid w:val="00BF1009"/>
    <w:rsid w:val="00C16F3C"/>
    <w:rsid w:val="00C21EBE"/>
    <w:rsid w:val="00C75B05"/>
    <w:rsid w:val="00CD41C2"/>
    <w:rsid w:val="00D11153"/>
    <w:rsid w:val="00D36AE8"/>
    <w:rsid w:val="00DD6884"/>
    <w:rsid w:val="00E15275"/>
    <w:rsid w:val="00EB2DFA"/>
    <w:rsid w:val="00EB545F"/>
    <w:rsid w:val="00EF3B6B"/>
    <w:rsid w:val="00FB3421"/>
    <w:rsid w:val="00FB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Садик</cp:lastModifiedBy>
  <cp:revision>6</cp:revision>
  <dcterms:created xsi:type="dcterms:W3CDTF">2021-03-26T08:06:00Z</dcterms:created>
  <dcterms:modified xsi:type="dcterms:W3CDTF">2022-05-21T19:21:00Z</dcterms:modified>
</cp:coreProperties>
</file>